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09" w:rsidRDefault="00170C09" w:rsidP="00170C09">
      <w:r>
        <w:t>Ran through minutes of previous meeting and agreed.</w:t>
      </w:r>
    </w:p>
    <w:p w:rsidR="00170C09" w:rsidRDefault="00170C09" w:rsidP="00170C09"/>
    <w:p w:rsidR="00170C09" w:rsidRDefault="00170C09" w:rsidP="00170C09">
      <w:r>
        <w:t>Agenda items:</w:t>
      </w:r>
    </w:p>
    <w:p w:rsidR="00170C09" w:rsidRDefault="00170C09" w:rsidP="00170C09">
      <w:pPr>
        <w:pStyle w:val="ListParagraph"/>
        <w:numPr>
          <w:ilvl w:val="0"/>
          <w:numId w:val="1"/>
        </w:numPr>
      </w:pPr>
      <w:r>
        <w:t>Judicial Review</w:t>
      </w:r>
    </w:p>
    <w:p w:rsidR="00170C09" w:rsidRDefault="00170C09" w:rsidP="00170C09">
      <w:pPr>
        <w:pStyle w:val="ListParagraph"/>
        <w:numPr>
          <w:ilvl w:val="0"/>
          <w:numId w:val="1"/>
        </w:numPr>
      </w:pPr>
      <w:r>
        <w:t>Engagement Update</w:t>
      </w:r>
    </w:p>
    <w:p w:rsidR="00170C09" w:rsidRDefault="00170C09" w:rsidP="00170C09">
      <w:pPr>
        <w:pStyle w:val="ListParagraph"/>
        <w:numPr>
          <w:ilvl w:val="0"/>
          <w:numId w:val="1"/>
        </w:numPr>
      </w:pPr>
      <w:r>
        <w:t>Policy Writing</w:t>
      </w:r>
    </w:p>
    <w:p w:rsidR="00170C09" w:rsidRDefault="00170C09" w:rsidP="00170C09">
      <w:pPr>
        <w:pStyle w:val="ListParagraph"/>
        <w:numPr>
          <w:ilvl w:val="0"/>
          <w:numId w:val="1"/>
        </w:numPr>
      </w:pPr>
      <w:r>
        <w:t>Housing Needs</w:t>
      </w:r>
    </w:p>
    <w:p w:rsidR="00170C09" w:rsidRDefault="00170C09" w:rsidP="00170C09">
      <w:pPr>
        <w:pStyle w:val="ListParagraph"/>
        <w:numPr>
          <w:ilvl w:val="0"/>
          <w:numId w:val="1"/>
        </w:numPr>
      </w:pPr>
      <w:r>
        <w:t>Village Status</w:t>
      </w:r>
    </w:p>
    <w:p w:rsidR="00170C09" w:rsidRDefault="00170C09" w:rsidP="00170C09"/>
    <w:p w:rsidR="00170C09" w:rsidRDefault="00170C09" w:rsidP="00170C09">
      <w:r>
        <w:t xml:space="preserve">Housing needs survey has been completed by Amanda Madden (HDC) – Summary of survey is 4 affordable houses and 7 additional. It has been suggested by Graham banks at HDC that we now need to look at Allocations with supporting studies. </w:t>
      </w:r>
    </w:p>
    <w:p w:rsidR="00170C09" w:rsidRDefault="00170C09" w:rsidP="00170C09"/>
    <w:p w:rsidR="00170C09" w:rsidRDefault="00170C09" w:rsidP="00170C09">
      <w:r>
        <w:t xml:space="preserve">Agreed the RT is to ask for the site information from Parish Clarke. </w:t>
      </w:r>
      <w:proofErr w:type="gramStart"/>
      <w:r>
        <w:t>Discussed that policy group look into writing letters to land owners, though agreed that we would seek clarification from Planning Aid beforehand.</w:t>
      </w:r>
      <w:proofErr w:type="gramEnd"/>
    </w:p>
    <w:p w:rsidR="00170C09" w:rsidRDefault="00170C09" w:rsidP="00170C09"/>
    <w:p w:rsidR="00170C09" w:rsidRDefault="00170C09" w:rsidP="00170C09">
      <w:r>
        <w:t xml:space="preserve">Judicial Review – understand that the development is now </w:t>
      </w:r>
      <w:proofErr w:type="gramStart"/>
      <w:r>
        <w:t>back</w:t>
      </w:r>
      <w:proofErr w:type="gramEnd"/>
      <w:r>
        <w:t xml:space="preserve"> to appeal. Question as to whether new information is acceptable, but agreed that as Plan is apolitical though understand the relevance to housing needs survey and policy writing on housing.</w:t>
      </w:r>
    </w:p>
    <w:p w:rsidR="00170C09" w:rsidRDefault="00170C09" w:rsidP="00170C09"/>
    <w:p w:rsidR="00170C09" w:rsidRDefault="00170C09" w:rsidP="00170C09">
      <w:r>
        <w:t xml:space="preserve">Discussed Village Hall / New Hall – agreed that from the engagement information that the evidence is heavily supportive of rebuilt of existing facilities. </w:t>
      </w:r>
      <w:proofErr w:type="gramStart"/>
      <w:r>
        <w:t>Policies to be supportive of evidence in that plan to support use of both sites.</w:t>
      </w:r>
      <w:proofErr w:type="gramEnd"/>
    </w:p>
    <w:p w:rsidR="00170C09" w:rsidRDefault="00170C09" w:rsidP="00170C09"/>
    <w:p w:rsidR="00170C09" w:rsidRDefault="00170C09" w:rsidP="00170C09">
      <w:proofErr w:type="gramStart"/>
      <w:r>
        <w:t>HDC review of LDF.</w:t>
      </w:r>
      <w:proofErr w:type="gramEnd"/>
      <w:r>
        <w:t xml:space="preserve"> This is a significant challenge in wiring the plan due to an impending review of the LDF. Agreed to continue writing policies based on current LDF as HDC not expecting to start review until </w:t>
      </w:r>
      <w:proofErr w:type="gramStart"/>
      <w:r>
        <w:t>Autumn</w:t>
      </w:r>
      <w:proofErr w:type="gramEnd"/>
      <w:r>
        <w:t>.</w:t>
      </w:r>
    </w:p>
    <w:p w:rsidR="00170C09" w:rsidRDefault="00170C09" w:rsidP="00170C09"/>
    <w:p w:rsidR="00170C09" w:rsidRDefault="00170C09" w:rsidP="00170C09">
      <w:r>
        <w:t xml:space="preserve">Due to complexities agreed that we need to invite Mike </w:t>
      </w:r>
      <w:proofErr w:type="spellStart"/>
      <w:r>
        <w:t>Dando</w:t>
      </w:r>
      <w:proofErr w:type="spellEnd"/>
      <w:r>
        <w:t xml:space="preserve"> from Planning Aid to the next meeting to review work to date and give clear steer.</w:t>
      </w:r>
    </w:p>
    <w:p w:rsidR="00170C09" w:rsidRDefault="00170C09" w:rsidP="00170C09"/>
    <w:p w:rsidR="00170C09" w:rsidRDefault="00170C09" w:rsidP="00170C09">
      <w:r>
        <w:t>Discussion Turned to giving assistance on the policy writing. Policies:</w:t>
      </w:r>
    </w:p>
    <w:p w:rsidR="00170C09" w:rsidRDefault="00170C09" w:rsidP="00170C09"/>
    <w:p w:rsidR="00170C09" w:rsidRDefault="00170C09" w:rsidP="00170C09">
      <w:pPr>
        <w:pStyle w:val="ListParagraph"/>
        <w:numPr>
          <w:ilvl w:val="0"/>
          <w:numId w:val="2"/>
        </w:numPr>
      </w:pPr>
      <w:r>
        <w:t>Affordable Housing – Paul, Beki, Guy</w:t>
      </w:r>
    </w:p>
    <w:p w:rsidR="00170C09" w:rsidRDefault="00170C09" w:rsidP="00170C09">
      <w:pPr>
        <w:pStyle w:val="ListParagraph"/>
        <w:numPr>
          <w:ilvl w:val="0"/>
          <w:numId w:val="2"/>
        </w:numPr>
      </w:pPr>
      <w:r>
        <w:t>Community Buildings – Paul (hold)</w:t>
      </w:r>
    </w:p>
    <w:p w:rsidR="00170C09" w:rsidRDefault="00170C09" w:rsidP="00170C09">
      <w:pPr>
        <w:pStyle w:val="ListParagraph"/>
        <w:numPr>
          <w:ilvl w:val="0"/>
          <w:numId w:val="2"/>
        </w:numPr>
      </w:pPr>
      <w:r>
        <w:t>Sport Provision – Roger</w:t>
      </w:r>
    </w:p>
    <w:p w:rsidR="00170C09" w:rsidRDefault="00170C09" w:rsidP="00170C09">
      <w:pPr>
        <w:pStyle w:val="ListParagraph"/>
        <w:numPr>
          <w:ilvl w:val="0"/>
          <w:numId w:val="2"/>
        </w:numPr>
      </w:pPr>
      <w:r>
        <w:t>Drainage – to be assigned to Quick Wins</w:t>
      </w:r>
    </w:p>
    <w:p w:rsidR="00170C09" w:rsidRDefault="00170C09" w:rsidP="00170C09">
      <w:pPr>
        <w:pStyle w:val="ListParagraph"/>
        <w:numPr>
          <w:ilvl w:val="0"/>
          <w:numId w:val="2"/>
        </w:numPr>
      </w:pPr>
      <w:r>
        <w:t>Open Space – to be review current council policy – Richard / Terry / Kathryn</w:t>
      </w:r>
    </w:p>
    <w:p w:rsidR="00170C09" w:rsidRDefault="00170C09" w:rsidP="00170C09">
      <w:pPr>
        <w:pStyle w:val="ListParagraph"/>
        <w:numPr>
          <w:ilvl w:val="0"/>
          <w:numId w:val="2"/>
        </w:numPr>
      </w:pPr>
      <w:r>
        <w:t>Mobile Phone Mast – Paul</w:t>
      </w:r>
    </w:p>
    <w:p w:rsidR="00170C09" w:rsidRDefault="00170C09" w:rsidP="00170C09">
      <w:pPr>
        <w:pStyle w:val="ListParagraph"/>
        <w:numPr>
          <w:ilvl w:val="0"/>
          <w:numId w:val="2"/>
        </w:numPr>
      </w:pPr>
      <w:r>
        <w:t xml:space="preserve">Quick Wins – Rachel / Terry / Kathryn / Betty – Mike </w:t>
      </w:r>
      <w:proofErr w:type="spellStart"/>
      <w:r>
        <w:t>Dando</w:t>
      </w:r>
      <w:proofErr w:type="spellEnd"/>
      <w:r>
        <w:t xml:space="preserve"> to be asked how to incorporate these into plan as many relate to non-planning matters.</w:t>
      </w:r>
    </w:p>
    <w:p w:rsidR="00170C09" w:rsidRDefault="00170C09" w:rsidP="00170C09"/>
    <w:p w:rsidR="00170C09" w:rsidRDefault="00170C09" w:rsidP="00170C09">
      <w:r>
        <w:t xml:space="preserve">Discussed when the plan could be ready for referendum, whilst </w:t>
      </w:r>
      <w:proofErr w:type="gramStart"/>
      <w:r>
        <w:t>is was</w:t>
      </w:r>
      <w:proofErr w:type="gramEnd"/>
      <w:r>
        <w:t xml:space="preserve"> accepted that the review / adoption process is not known current target date is October 2014.</w:t>
      </w:r>
    </w:p>
    <w:p w:rsidR="00170C09" w:rsidRDefault="00170C09" w:rsidP="00170C09"/>
    <w:p w:rsidR="00170C09" w:rsidRDefault="00170C09" w:rsidP="00170C09">
      <w:r>
        <w:t xml:space="preserve">Engagement is ongoing – </w:t>
      </w:r>
      <w:proofErr w:type="spellStart"/>
      <w:proofErr w:type="gramStart"/>
      <w:r>
        <w:t>kathryn</w:t>
      </w:r>
      <w:proofErr w:type="spellEnd"/>
      <w:proofErr w:type="gramEnd"/>
      <w:r>
        <w:t xml:space="preserve"> and Roger to meet with bowls club on 20</w:t>
      </w:r>
      <w:r>
        <w:rPr>
          <w:vertAlign w:val="superscript"/>
        </w:rPr>
        <w:t>th</w:t>
      </w:r>
      <w:r>
        <w:t xml:space="preserve"> March.</w:t>
      </w:r>
    </w:p>
    <w:p w:rsidR="00170C09" w:rsidRDefault="00170C09" w:rsidP="00170C09"/>
    <w:p w:rsidR="00170C09" w:rsidRDefault="00170C09" w:rsidP="00170C09">
      <w:proofErr w:type="gramStart"/>
      <w:r>
        <w:t>Next parish council meeting 29</w:t>
      </w:r>
      <w:r>
        <w:rPr>
          <w:vertAlign w:val="superscript"/>
        </w:rPr>
        <w:t>th</w:t>
      </w:r>
      <w:r>
        <w:t xml:space="preserve"> March.</w:t>
      </w:r>
      <w:proofErr w:type="gramEnd"/>
      <w:r>
        <w:t xml:space="preserve"> </w:t>
      </w:r>
      <w:proofErr w:type="gramStart"/>
      <w:r>
        <w:t>Information to be forwarded.</w:t>
      </w:r>
      <w:proofErr w:type="gramEnd"/>
    </w:p>
    <w:p w:rsidR="00170C09" w:rsidRDefault="00170C09" w:rsidP="00170C09"/>
    <w:p w:rsidR="00456BB6" w:rsidRDefault="00170C09">
      <w:proofErr w:type="gramStart"/>
      <w:r>
        <w:t xml:space="preserve">Next meeting to be confirmed once Guy has spoken to Mike </w:t>
      </w:r>
      <w:proofErr w:type="spellStart"/>
      <w:r>
        <w:t>Dando</w:t>
      </w:r>
      <w:proofErr w:type="spellEnd"/>
      <w:r>
        <w:t>.</w:t>
      </w:r>
      <w:bookmarkStart w:id="0" w:name="_GoBack"/>
      <w:bookmarkEnd w:id="0"/>
      <w:proofErr w:type="gramEnd"/>
    </w:p>
    <w:sectPr w:rsidR="00456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0005"/>
    <w:multiLevelType w:val="hybridMultilevel"/>
    <w:tmpl w:val="C94CE5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3950774"/>
    <w:multiLevelType w:val="hybridMultilevel"/>
    <w:tmpl w:val="549AF2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09"/>
    <w:rsid w:val="00170C09"/>
    <w:rsid w:val="0045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0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0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0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9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Rach</cp:lastModifiedBy>
  <cp:revision>1</cp:revision>
  <dcterms:created xsi:type="dcterms:W3CDTF">2014-04-22T07:30:00Z</dcterms:created>
  <dcterms:modified xsi:type="dcterms:W3CDTF">2014-04-22T07:46:00Z</dcterms:modified>
</cp:coreProperties>
</file>